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56" w:rsidRDefault="005A64E5" w:rsidP="007E6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Турнирная таблица</w:t>
      </w:r>
      <w:r w:rsidR="003408F2" w:rsidRPr="003408F2">
        <w:rPr>
          <w:rFonts w:ascii="Times New Roman" w:hAnsi="Times New Roman" w:cs="Times New Roman"/>
          <w:b/>
          <w:sz w:val="52"/>
          <w:szCs w:val="52"/>
        </w:rPr>
        <w:t xml:space="preserve"> Первенства ДЮФШ</w:t>
      </w:r>
      <w:r>
        <w:rPr>
          <w:rFonts w:ascii="Times New Roman" w:hAnsi="Times New Roman" w:cs="Times New Roman"/>
          <w:b/>
          <w:sz w:val="52"/>
          <w:szCs w:val="52"/>
        </w:rPr>
        <w:t xml:space="preserve"> «Динамо»</w:t>
      </w:r>
      <w:r w:rsidR="0063224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C5243" w:rsidRDefault="0063224A" w:rsidP="007E6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мини-футболу</w:t>
      </w:r>
      <w:r w:rsidR="005A64E5">
        <w:rPr>
          <w:rFonts w:ascii="Times New Roman" w:hAnsi="Times New Roman" w:cs="Times New Roman"/>
          <w:b/>
          <w:sz w:val="52"/>
          <w:szCs w:val="52"/>
        </w:rPr>
        <w:t xml:space="preserve"> среди юношей 2009</w:t>
      </w:r>
      <w:r w:rsidR="003408F2" w:rsidRPr="003408F2">
        <w:rPr>
          <w:rFonts w:ascii="Times New Roman" w:hAnsi="Times New Roman" w:cs="Times New Roman"/>
          <w:b/>
          <w:sz w:val="52"/>
          <w:szCs w:val="52"/>
        </w:rPr>
        <w:t xml:space="preserve"> гр</w:t>
      </w:r>
      <w:r w:rsidR="001C5243">
        <w:rPr>
          <w:rFonts w:ascii="Times New Roman" w:hAnsi="Times New Roman" w:cs="Times New Roman"/>
          <w:b/>
          <w:sz w:val="52"/>
          <w:szCs w:val="52"/>
        </w:rPr>
        <w:t>.</w:t>
      </w:r>
    </w:p>
    <w:p w:rsidR="00816293" w:rsidRPr="0096099C" w:rsidRDefault="005A64E5" w:rsidP="00897E56">
      <w:pPr>
        <w:pStyle w:val="a8"/>
        <w:jc w:val="center"/>
        <w:rPr>
          <w:b/>
          <w:sz w:val="56"/>
          <w:szCs w:val="56"/>
        </w:rPr>
      </w:pPr>
      <w:r w:rsidRPr="0096099C">
        <w:rPr>
          <w:b/>
          <w:sz w:val="56"/>
          <w:szCs w:val="56"/>
        </w:rPr>
        <w:t>Групповой этап</w:t>
      </w:r>
    </w:p>
    <w:tbl>
      <w:tblPr>
        <w:tblStyle w:val="a3"/>
        <w:tblpPr w:leftFromText="181" w:rightFromText="181" w:vertAnchor="page" w:horzAnchor="page" w:tblpX="601" w:tblpY="3685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709"/>
        <w:gridCol w:w="709"/>
        <w:gridCol w:w="992"/>
        <w:gridCol w:w="851"/>
        <w:gridCol w:w="992"/>
      </w:tblGrid>
      <w:tr w:rsidR="007E63B2" w:rsidRPr="001C5243" w:rsidTr="007E63B2">
        <w:trPr>
          <w:trHeight w:val="416"/>
        </w:trPr>
        <w:tc>
          <w:tcPr>
            <w:tcW w:w="7514" w:type="dxa"/>
            <w:gridSpan w:val="7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</w:tr>
      <w:tr w:rsidR="007E63B2" w:rsidRPr="001C5243" w:rsidTr="007E63B2">
        <w:trPr>
          <w:trHeight w:val="416"/>
        </w:trPr>
        <w:tc>
          <w:tcPr>
            <w:tcW w:w="2553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63B2" w:rsidRPr="005A64E5" w:rsidRDefault="007E63B2" w:rsidP="007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</w:tcPr>
          <w:p w:rsidR="007E63B2" w:rsidRPr="005A64E5" w:rsidRDefault="007E63B2" w:rsidP="007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7E63B2" w:rsidRPr="005A64E5" w:rsidRDefault="007E63B2" w:rsidP="007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63B2" w:rsidRPr="001C5243" w:rsidTr="007E63B2">
        <w:trPr>
          <w:trHeight w:val="420"/>
        </w:trPr>
        <w:tc>
          <w:tcPr>
            <w:tcW w:w="2553" w:type="dxa"/>
          </w:tcPr>
          <w:p w:rsidR="007E63B2" w:rsidRPr="0063224A" w:rsidRDefault="007E63B2" w:rsidP="007E63B2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«Динамо-2009-Минское» (М.С.В.)</w:t>
            </w:r>
          </w:p>
        </w:tc>
        <w:tc>
          <w:tcPr>
            <w:tcW w:w="708" w:type="dxa"/>
            <w:shd w:val="clear" w:color="auto" w:fill="000000" w:themeFill="text1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  <w:tc>
          <w:tcPr>
            <w:tcW w:w="709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992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5:10</w:t>
            </w:r>
          </w:p>
        </w:tc>
        <w:tc>
          <w:tcPr>
            <w:tcW w:w="851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63B2" w:rsidRPr="007B286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3B2" w:rsidRPr="001C5243" w:rsidTr="007E63B2">
        <w:trPr>
          <w:trHeight w:val="412"/>
        </w:trPr>
        <w:tc>
          <w:tcPr>
            <w:tcW w:w="2553" w:type="dxa"/>
          </w:tcPr>
          <w:p w:rsidR="007E63B2" w:rsidRPr="0063224A" w:rsidRDefault="007E63B2" w:rsidP="007E63B2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</w:t>
            </w:r>
            <w:r>
              <w:rPr>
                <w:b/>
                <w:sz w:val="16"/>
                <w:szCs w:val="16"/>
              </w:rPr>
              <w:t>-2</w:t>
            </w:r>
            <w:r w:rsidRPr="0063224A">
              <w:rPr>
                <w:b/>
                <w:sz w:val="16"/>
                <w:szCs w:val="16"/>
              </w:rPr>
              <w:t>» (Б.М.В.)</w:t>
            </w:r>
          </w:p>
        </w:tc>
        <w:tc>
          <w:tcPr>
            <w:tcW w:w="708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709" w:type="dxa"/>
            <w:shd w:val="clear" w:color="auto" w:fill="000000" w:themeFill="text1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0:13</w:t>
            </w:r>
          </w:p>
        </w:tc>
        <w:tc>
          <w:tcPr>
            <w:tcW w:w="992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</w:t>
            </w:r>
          </w:p>
        </w:tc>
        <w:tc>
          <w:tcPr>
            <w:tcW w:w="851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63B2" w:rsidRPr="007B286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3B2" w:rsidRPr="001C5243" w:rsidTr="007E63B2">
        <w:trPr>
          <w:trHeight w:val="408"/>
        </w:trPr>
        <w:tc>
          <w:tcPr>
            <w:tcW w:w="2553" w:type="dxa"/>
          </w:tcPr>
          <w:p w:rsidR="007E63B2" w:rsidRPr="0063224A" w:rsidRDefault="007E63B2" w:rsidP="007E63B2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«Динамо-2009-1» (М.Д.В.)</w:t>
            </w:r>
          </w:p>
        </w:tc>
        <w:tc>
          <w:tcPr>
            <w:tcW w:w="708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</w:p>
        </w:tc>
        <w:tc>
          <w:tcPr>
            <w:tcW w:w="709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</w:p>
        </w:tc>
        <w:tc>
          <w:tcPr>
            <w:tcW w:w="709" w:type="dxa"/>
            <w:shd w:val="clear" w:color="auto" w:fill="000000" w:themeFill="text1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</w:t>
            </w:r>
          </w:p>
        </w:tc>
        <w:tc>
          <w:tcPr>
            <w:tcW w:w="851" w:type="dxa"/>
          </w:tcPr>
          <w:p w:rsidR="007E63B2" w:rsidRPr="005A64E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63B2" w:rsidRPr="007B2865" w:rsidRDefault="007E63B2" w:rsidP="007E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992"/>
        <w:gridCol w:w="992"/>
        <w:gridCol w:w="993"/>
      </w:tblGrid>
      <w:tr w:rsidR="00897E56" w:rsidTr="00897E56">
        <w:trPr>
          <w:trHeight w:val="416"/>
        </w:trPr>
        <w:tc>
          <w:tcPr>
            <w:tcW w:w="7338" w:type="dxa"/>
            <w:gridSpan w:val="7"/>
          </w:tcPr>
          <w:p w:rsidR="00897E56" w:rsidRPr="005A64E5" w:rsidRDefault="00897E56" w:rsidP="0089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</w:t>
            </w:r>
          </w:p>
        </w:tc>
      </w:tr>
      <w:tr w:rsidR="00897E56" w:rsidTr="00897E56">
        <w:trPr>
          <w:trHeight w:val="416"/>
        </w:trPr>
        <w:tc>
          <w:tcPr>
            <w:tcW w:w="2235" w:type="dxa"/>
          </w:tcPr>
          <w:p w:rsidR="00897E56" w:rsidRPr="005A64E5" w:rsidRDefault="00897E56" w:rsidP="0089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7E56" w:rsidRPr="005A64E5" w:rsidRDefault="00897E56" w:rsidP="0089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E56" w:rsidRPr="005A64E5" w:rsidRDefault="00897E56" w:rsidP="0089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E56" w:rsidRPr="005A64E5" w:rsidRDefault="00897E56" w:rsidP="0089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7E56" w:rsidRPr="005A64E5" w:rsidRDefault="00897E56" w:rsidP="0089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2" w:type="dxa"/>
          </w:tcPr>
          <w:p w:rsidR="00897E56" w:rsidRPr="005A64E5" w:rsidRDefault="00897E56" w:rsidP="0089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</w:tcPr>
          <w:p w:rsidR="00897E56" w:rsidRPr="005A64E5" w:rsidRDefault="00897E56" w:rsidP="0089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7E56" w:rsidTr="00897E56">
        <w:trPr>
          <w:trHeight w:val="408"/>
        </w:trPr>
        <w:tc>
          <w:tcPr>
            <w:tcW w:w="2235" w:type="dxa"/>
          </w:tcPr>
          <w:p w:rsidR="00897E56" w:rsidRPr="0063224A" w:rsidRDefault="00897E56" w:rsidP="00897E56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«Динамо-2009» (З.А.И.)</w:t>
            </w:r>
          </w:p>
        </w:tc>
        <w:tc>
          <w:tcPr>
            <w:tcW w:w="708" w:type="dxa"/>
            <w:shd w:val="clear" w:color="auto" w:fill="000000" w:themeFill="text1"/>
          </w:tcPr>
          <w:p w:rsidR="00897E56" w:rsidRDefault="00897E56" w:rsidP="00897E56">
            <w:pPr>
              <w:pStyle w:val="a8"/>
              <w:jc w:val="center"/>
            </w:pPr>
          </w:p>
        </w:tc>
        <w:tc>
          <w:tcPr>
            <w:tcW w:w="709" w:type="dxa"/>
          </w:tcPr>
          <w:p w:rsidR="00897E56" w:rsidRDefault="00897E56" w:rsidP="00897E56">
            <w:pPr>
              <w:pStyle w:val="a8"/>
              <w:jc w:val="center"/>
            </w:pPr>
            <w:r>
              <w:t>0:0</w:t>
            </w:r>
          </w:p>
        </w:tc>
        <w:tc>
          <w:tcPr>
            <w:tcW w:w="709" w:type="dxa"/>
          </w:tcPr>
          <w:p w:rsidR="00897E56" w:rsidRDefault="00897E56" w:rsidP="00897E56">
            <w:pPr>
              <w:pStyle w:val="a8"/>
              <w:jc w:val="center"/>
            </w:pPr>
            <w:r>
              <w:t>1:5</w:t>
            </w: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1:5</w:t>
            </w: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97E56" w:rsidRDefault="00897E56" w:rsidP="00897E56">
            <w:pPr>
              <w:pStyle w:val="a8"/>
              <w:jc w:val="center"/>
            </w:pPr>
            <w:r>
              <w:t>2</w:t>
            </w:r>
          </w:p>
        </w:tc>
      </w:tr>
      <w:tr w:rsidR="00897E56" w:rsidTr="00897E56">
        <w:trPr>
          <w:trHeight w:val="428"/>
        </w:trPr>
        <w:tc>
          <w:tcPr>
            <w:tcW w:w="2235" w:type="dxa"/>
          </w:tcPr>
          <w:p w:rsidR="00897E56" w:rsidRPr="0063224A" w:rsidRDefault="00897E56" w:rsidP="00897E56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</w:t>
            </w:r>
            <w:r>
              <w:rPr>
                <w:b/>
                <w:sz w:val="16"/>
                <w:szCs w:val="16"/>
              </w:rPr>
              <w:t>-1</w:t>
            </w:r>
            <w:r w:rsidRPr="0063224A">
              <w:rPr>
                <w:b/>
                <w:sz w:val="16"/>
                <w:szCs w:val="16"/>
              </w:rPr>
              <w:t>» (Б.М.В.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897E56" w:rsidRDefault="00897E56" w:rsidP="00897E56">
            <w:pPr>
              <w:pStyle w:val="a8"/>
              <w:jc w:val="center"/>
            </w:pPr>
            <w:r>
              <w:t>0:0</w:t>
            </w:r>
          </w:p>
        </w:tc>
        <w:tc>
          <w:tcPr>
            <w:tcW w:w="709" w:type="dxa"/>
            <w:shd w:val="clear" w:color="auto" w:fill="000000" w:themeFill="text1"/>
          </w:tcPr>
          <w:p w:rsidR="00897E56" w:rsidRDefault="00897E56" w:rsidP="00897E56">
            <w:pPr>
              <w:pStyle w:val="a8"/>
              <w:jc w:val="center"/>
            </w:pPr>
          </w:p>
        </w:tc>
        <w:tc>
          <w:tcPr>
            <w:tcW w:w="709" w:type="dxa"/>
          </w:tcPr>
          <w:p w:rsidR="00897E56" w:rsidRDefault="00897E56" w:rsidP="00897E56">
            <w:pPr>
              <w:pStyle w:val="a8"/>
              <w:jc w:val="center"/>
            </w:pPr>
            <w:r>
              <w:t>0:6</w:t>
            </w: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0:6</w:t>
            </w: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97E56" w:rsidRDefault="00897E56" w:rsidP="00897E56">
            <w:pPr>
              <w:pStyle w:val="a8"/>
              <w:jc w:val="center"/>
            </w:pPr>
            <w:r>
              <w:t>3</w:t>
            </w:r>
          </w:p>
        </w:tc>
      </w:tr>
      <w:tr w:rsidR="00897E56" w:rsidTr="00897E56">
        <w:trPr>
          <w:trHeight w:val="407"/>
        </w:trPr>
        <w:tc>
          <w:tcPr>
            <w:tcW w:w="2235" w:type="dxa"/>
          </w:tcPr>
          <w:p w:rsidR="00897E56" w:rsidRPr="0063224A" w:rsidRDefault="00897E56" w:rsidP="00897E56">
            <w:pPr>
              <w:tabs>
                <w:tab w:val="left" w:pos="2694"/>
              </w:tabs>
              <w:ind w:right="-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24A">
              <w:rPr>
                <w:b/>
                <w:sz w:val="16"/>
                <w:szCs w:val="16"/>
              </w:rPr>
              <w:t>«Динамо-2009-2» (М.Д.В.)</w:t>
            </w:r>
          </w:p>
        </w:tc>
        <w:tc>
          <w:tcPr>
            <w:tcW w:w="708" w:type="dxa"/>
          </w:tcPr>
          <w:p w:rsidR="00897E56" w:rsidRDefault="00897E56" w:rsidP="00897E56">
            <w:pPr>
              <w:pStyle w:val="a8"/>
              <w:jc w:val="center"/>
            </w:pPr>
            <w:r>
              <w:t>5:1</w:t>
            </w:r>
          </w:p>
        </w:tc>
        <w:tc>
          <w:tcPr>
            <w:tcW w:w="709" w:type="dxa"/>
          </w:tcPr>
          <w:p w:rsidR="00897E56" w:rsidRDefault="00897E56" w:rsidP="00897E56">
            <w:pPr>
              <w:pStyle w:val="a8"/>
              <w:jc w:val="center"/>
            </w:pPr>
            <w:r>
              <w:t>6:0</w:t>
            </w:r>
          </w:p>
        </w:tc>
        <w:tc>
          <w:tcPr>
            <w:tcW w:w="709" w:type="dxa"/>
            <w:shd w:val="clear" w:color="auto" w:fill="000000" w:themeFill="text1"/>
          </w:tcPr>
          <w:p w:rsidR="00897E56" w:rsidRDefault="00897E56" w:rsidP="00897E56">
            <w:pPr>
              <w:pStyle w:val="a8"/>
              <w:jc w:val="center"/>
            </w:pP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11:1</w:t>
            </w:r>
          </w:p>
        </w:tc>
        <w:tc>
          <w:tcPr>
            <w:tcW w:w="992" w:type="dxa"/>
          </w:tcPr>
          <w:p w:rsidR="00897E56" w:rsidRDefault="00897E56" w:rsidP="00897E56">
            <w:pPr>
              <w:pStyle w:val="a8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97E56" w:rsidRDefault="00897E56" w:rsidP="00897E56">
            <w:pPr>
              <w:pStyle w:val="a8"/>
              <w:jc w:val="center"/>
            </w:pPr>
            <w:r>
              <w:t>1</w:t>
            </w:r>
          </w:p>
        </w:tc>
      </w:tr>
    </w:tbl>
    <w:p w:rsidR="00816293" w:rsidRDefault="00816293" w:rsidP="001C5243">
      <w:pPr>
        <w:pStyle w:val="a8"/>
        <w:jc w:val="center"/>
      </w:pPr>
    </w:p>
    <w:p w:rsidR="00897E56" w:rsidRDefault="00897E56" w:rsidP="007E63B2">
      <w:pPr>
        <w:pStyle w:val="a8"/>
        <w:jc w:val="center"/>
        <w:rPr>
          <w:b/>
          <w:sz w:val="56"/>
          <w:szCs w:val="56"/>
        </w:rPr>
      </w:pPr>
      <w:bookmarkStart w:id="0" w:name="_GoBack"/>
      <w:bookmarkEnd w:id="0"/>
    </w:p>
    <w:p w:rsidR="00816293" w:rsidRPr="00895585" w:rsidRDefault="00895585" w:rsidP="007E63B2">
      <w:pPr>
        <w:pStyle w:val="a8"/>
        <w:jc w:val="center"/>
        <w:rPr>
          <w:b/>
          <w:sz w:val="56"/>
          <w:szCs w:val="56"/>
        </w:rPr>
      </w:pPr>
      <w:r w:rsidRPr="00895585">
        <w:rPr>
          <w:b/>
          <w:sz w:val="56"/>
          <w:szCs w:val="56"/>
        </w:rPr>
        <w:t>Финальный этап</w:t>
      </w:r>
    </w:p>
    <w:tbl>
      <w:tblPr>
        <w:tblStyle w:val="a3"/>
        <w:tblpPr w:leftFromText="180" w:rightFromText="180" w:vertAnchor="page" w:horzAnchor="margin" w:tblpXSpec="center" w:tblpY="7561"/>
        <w:tblW w:w="13433" w:type="dxa"/>
        <w:tblLayout w:type="fixed"/>
        <w:tblLook w:val="0000" w:firstRow="0" w:lastRow="0" w:firstColumn="0" w:lastColumn="0" w:noHBand="0" w:noVBand="0"/>
      </w:tblPr>
      <w:tblGrid>
        <w:gridCol w:w="4853"/>
        <w:gridCol w:w="3686"/>
        <w:gridCol w:w="4894"/>
      </w:tblGrid>
      <w:tr w:rsidR="00897E56" w:rsidRPr="006D6814" w:rsidTr="00897E56">
        <w:trPr>
          <w:trHeight w:val="204"/>
        </w:trPr>
        <w:tc>
          <w:tcPr>
            <w:tcW w:w="13433" w:type="dxa"/>
            <w:gridSpan w:val="3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 1 (А2-Б1)</w:t>
            </w:r>
          </w:p>
        </w:tc>
      </w:tr>
      <w:tr w:rsidR="00897E56" w:rsidRPr="006D6814" w:rsidTr="00897E56">
        <w:trPr>
          <w:trHeight w:val="204"/>
        </w:trPr>
        <w:tc>
          <w:tcPr>
            <w:tcW w:w="4853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«Динамо-2009-Минское» (М.С.В.)</w:t>
            </w:r>
          </w:p>
        </w:tc>
        <w:tc>
          <w:tcPr>
            <w:tcW w:w="3686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  <w:tc>
          <w:tcPr>
            <w:tcW w:w="4894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«Динамо-2009-2» (М.Д.В.)</w:t>
            </w:r>
          </w:p>
        </w:tc>
      </w:tr>
      <w:tr w:rsidR="00897E56" w:rsidRPr="006D6814" w:rsidTr="00897E56">
        <w:trPr>
          <w:trHeight w:val="204"/>
        </w:trPr>
        <w:tc>
          <w:tcPr>
            <w:tcW w:w="13433" w:type="dxa"/>
            <w:gridSpan w:val="3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 2 (А1-Б2)</w:t>
            </w:r>
          </w:p>
        </w:tc>
      </w:tr>
      <w:tr w:rsidR="00897E56" w:rsidRPr="006D6814" w:rsidTr="00897E56">
        <w:trPr>
          <w:trHeight w:val="204"/>
        </w:trPr>
        <w:tc>
          <w:tcPr>
            <w:tcW w:w="4853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«Динамо-2009-1» (М.Д.В.)</w:t>
            </w:r>
          </w:p>
        </w:tc>
        <w:tc>
          <w:tcPr>
            <w:tcW w:w="3686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13:0</w:t>
            </w:r>
          </w:p>
        </w:tc>
        <w:tc>
          <w:tcPr>
            <w:tcW w:w="4894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«Динамо-2009» (З.А.И.)</w:t>
            </w:r>
          </w:p>
        </w:tc>
      </w:tr>
      <w:tr w:rsidR="00897E56" w:rsidRPr="006D6814" w:rsidTr="00897E56">
        <w:trPr>
          <w:trHeight w:val="204"/>
        </w:trPr>
        <w:tc>
          <w:tcPr>
            <w:tcW w:w="13433" w:type="dxa"/>
            <w:gridSpan w:val="3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Игра за 5-6 место</w:t>
            </w:r>
          </w:p>
        </w:tc>
      </w:tr>
      <w:tr w:rsidR="00897E56" w:rsidRPr="006D6814" w:rsidTr="00897E56">
        <w:trPr>
          <w:trHeight w:val="204"/>
        </w:trPr>
        <w:tc>
          <w:tcPr>
            <w:tcW w:w="4853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 xml:space="preserve">«Динамо-2009-1» (Б.М.В.)    </w:t>
            </w:r>
          </w:p>
        </w:tc>
        <w:tc>
          <w:tcPr>
            <w:tcW w:w="3686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</w:tc>
        <w:tc>
          <w:tcPr>
            <w:tcW w:w="4894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«Динамо-2009-2» (Б.М.В.)</w:t>
            </w:r>
          </w:p>
        </w:tc>
      </w:tr>
      <w:tr w:rsidR="00897E56" w:rsidRPr="006D6814" w:rsidTr="00897E56">
        <w:trPr>
          <w:trHeight w:val="204"/>
        </w:trPr>
        <w:tc>
          <w:tcPr>
            <w:tcW w:w="13433" w:type="dxa"/>
            <w:gridSpan w:val="3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Матч за 3 место</w:t>
            </w:r>
          </w:p>
        </w:tc>
      </w:tr>
      <w:tr w:rsidR="00897E56" w:rsidRPr="006D6814" w:rsidTr="00897E56">
        <w:trPr>
          <w:trHeight w:val="204"/>
        </w:trPr>
        <w:tc>
          <w:tcPr>
            <w:tcW w:w="4853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«Динамо-2009» (З.А.И.)</w:t>
            </w:r>
          </w:p>
        </w:tc>
        <w:tc>
          <w:tcPr>
            <w:tcW w:w="3686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4894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«Динамо-2009-Минское» (М.С.В.)</w:t>
            </w:r>
          </w:p>
        </w:tc>
      </w:tr>
      <w:tr w:rsidR="00897E56" w:rsidRPr="006D6814" w:rsidTr="00897E56">
        <w:trPr>
          <w:trHeight w:val="204"/>
        </w:trPr>
        <w:tc>
          <w:tcPr>
            <w:tcW w:w="13433" w:type="dxa"/>
            <w:gridSpan w:val="3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897E56" w:rsidRPr="006D6814" w:rsidTr="00897E56">
        <w:trPr>
          <w:trHeight w:val="204"/>
        </w:trPr>
        <w:tc>
          <w:tcPr>
            <w:tcW w:w="4853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«Динамо-2009-1» (М.Д.В.)</w:t>
            </w:r>
          </w:p>
        </w:tc>
        <w:tc>
          <w:tcPr>
            <w:tcW w:w="3686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  <w:tc>
          <w:tcPr>
            <w:tcW w:w="4894" w:type="dxa"/>
          </w:tcPr>
          <w:p w:rsidR="00897E56" w:rsidRPr="00895585" w:rsidRDefault="00897E56" w:rsidP="0089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5">
              <w:rPr>
                <w:b/>
                <w:sz w:val="28"/>
                <w:szCs w:val="28"/>
              </w:rPr>
              <w:t>«Динамо-2009-2» (М.Д.В.)</w:t>
            </w:r>
          </w:p>
        </w:tc>
      </w:tr>
    </w:tbl>
    <w:p w:rsidR="00816293" w:rsidRDefault="00816293" w:rsidP="001C5243">
      <w:pPr>
        <w:pStyle w:val="a8"/>
        <w:jc w:val="center"/>
      </w:pPr>
    </w:p>
    <w:p w:rsidR="00816293" w:rsidRDefault="00816293" w:rsidP="001C5243">
      <w:pPr>
        <w:pStyle w:val="a8"/>
        <w:jc w:val="center"/>
      </w:pPr>
    </w:p>
    <w:p w:rsidR="00816293" w:rsidRDefault="00816293" w:rsidP="001C5243">
      <w:pPr>
        <w:pStyle w:val="a8"/>
        <w:jc w:val="center"/>
      </w:pPr>
    </w:p>
    <w:p w:rsidR="00B07858" w:rsidRDefault="00B07858" w:rsidP="008162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858" w:rsidRDefault="00B07858" w:rsidP="008162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858" w:rsidRDefault="00B07858" w:rsidP="008162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6293" w:rsidRPr="00816293" w:rsidRDefault="00895585" w:rsidP="008162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4860" w:rsidRDefault="007F48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4" w:rsidRDefault="004B19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4" w:rsidRDefault="004B19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4" w:rsidRDefault="004B19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4" w:rsidRDefault="004B19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4" w:rsidRDefault="004B19B4" w:rsidP="004B19B4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19B4">
        <w:rPr>
          <w:rFonts w:ascii="Times New Roman" w:hAnsi="Times New Roman" w:cs="Times New Roman"/>
          <w:b/>
          <w:sz w:val="56"/>
          <w:szCs w:val="56"/>
        </w:rPr>
        <w:t>Итоговая таблица</w:t>
      </w:r>
    </w:p>
    <w:p w:rsidR="004B19B4" w:rsidRDefault="004B19B4" w:rsidP="004B19B4">
      <w:pPr>
        <w:pStyle w:val="a8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Ind w:w="5010" w:type="dxa"/>
        <w:tblLook w:val="04A0" w:firstRow="1" w:lastRow="0" w:firstColumn="1" w:lastColumn="0" w:noHBand="0" w:noVBand="1"/>
      </w:tblPr>
      <w:tblGrid>
        <w:gridCol w:w="5606"/>
      </w:tblGrid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>«Динамо-2009-1» (М.Д.В.)</w:t>
            </w:r>
          </w:p>
        </w:tc>
      </w:tr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>«Динамо-2009-2» (М.Д.В.)</w:t>
            </w:r>
          </w:p>
        </w:tc>
      </w:tr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 xml:space="preserve">«Динамо-2009» (З.А.И.)     </w:t>
            </w:r>
          </w:p>
        </w:tc>
      </w:tr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>«Динамо-2009-Минское» (М.С.В.)</w:t>
            </w:r>
          </w:p>
        </w:tc>
      </w:tr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>«Динамо-2009-1» (Б.М.В.)</w:t>
            </w:r>
          </w:p>
        </w:tc>
      </w:tr>
      <w:tr w:rsidR="004B19B4" w:rsidTr="004B19B4">
        <w:tc>
          <w:tcPr>
            <w:tcW w:w="5606" w:type="dxa"/>
          </w:tcPr>
          <w:p w:rsidR="004B19B4" w:rsidRPr="00C21BDA" w:rsidRDefault="004B19B4" w:rsidP="004B19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21BDA">
              <w:rPr>
                <w:b/>
                <w:sz w:val="28"/>
                <w:szCs w:val="28"/>
              </w:rPr>
              <w:t>«Динамо-2009-2» (Б.М.В.)</w:t>
            </w:r>
          </w:p>
        </w:tc>
      </w:tr>
    </w:tbl>
    <w:p w:rsidR="004B19B4" w:rsidRDefault="004B19B4" w:rsidP="004B19B4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9B4" w:rsidRDefault="004B19B4" w:rsidP="004B19B4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9B4" w:rsidRPr="004B19B4" w:rsidRDefault="004B19B4" w:rsidP="004B19B4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cstheme="minorHAnsi"/>
          <w:sz w:val="24"/>
          <w:szCs w:val="24"/>
        </w:rPr>
        <w:t xml:space="preserve">    </w:t>
      </w:r>
      <w:r w:rsidRPr="00996F85">
        <w:rPr>
          <w:rFonts w:ascii="Times New Roman" w:hAnsi="Times New Roman" w:cs="Times New Roman"/>
          <w:sz w:val="28"/>
          <w:szCs w:val="28"/>
        </w:rPr>
        <w:t xml:space="preserve">  Главный судья соревнований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6F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Марков Д</w:t>
      </w:r>
      <w:r w:rsidRPr="00996F85">
        <w:rPr>
          <w:rFonts w:ascii="Times New Roman" w:hAnsi="Times New Roman" w:cs="Times New Roman"/>
          <w:sz w:val="28"/>
          <w:szCs w:val="28"/>
        </w:rPr>
        <w:t>.В.</w:t>
      </w:r>
    </w:p>
    <w:sectPr w:rsidR="004B19B4" w:rsidRPr="004B19B4" w:rsidSect="001C52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74" w:rsidRDefault="00741474" w:rsidP="001C5243">
      <w:pPr>
        <w:spacing w:after="0" w:line="240" w:lineRule="auto"/>
      </w:pPr>
      <w:r>
        <w:separator/>
      </w:r>
    </w:p>
  </w:endnote>
  <w:endnote w:type="continuationSeparator" w:id="0">
    <w:p w:rsidR="00741474" w:rsidRDefault="00741474" w:rsidP="001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74" w:rsidRDefault="00741474" w:rsidP="001C5243">
      <w:pPr>
        <w:spacing w:after="0" w:line="240" w:lineRule="auto"/>
      </w:pPr>
      <w:r>
        <w:separator/>
      </w:r>
    </w:p>
  </w:footnote>
  <w:footnote w:type="continuationSeparator" w:id="0">
    <w:p w:rsidR="00741474" w:rsidRDefault="00741474" w:rsidP="001C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E9B"/>
    <w:multiLevelType w:val="hybridMultilevel"/>
    <w:tmpl w:val="FA5668EC"/>
    <w:lvl w:ilvl="0" w:tplc="9F9A85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7A"/>
    <w:rsid w:val="000C465B"/>
    <w:rsid w:val="000C7BFD"/>
    <w:rsid w:val="001927A0"/>
    <w:rsid w:val="001C5243"/>
    <w:rsid w:val="00217B76"/>
    <w:rsid w:val="00285567"/>
    <w:rsid w:val="003408F2"/>
    <w:rsid w:val="003F49B5"/>
    <w:rsid w:val="00406D93"/>
    <w:rsid w:val="00474F88"/>
    <w:rsid w:val="004B19B4"/>
    <w:rsid w:val="00541394"/>
    <w:rsid w:val="005A64E5"/>
    <w:rsid w:val="0063224A"/>
    <w:rsid w:val="00741474"/>
    <w:rsid w:val="00763E93"/>
    <w:rsid w:val="007B2865"/>
    <w:rsid w:val="007E63B2"/>
    <w:rsid w:val="007F4860"/>
    <w:rsid w:val="00816293"/>
    <w:rsid w:val="00836843"/>
    <w:rsid w:val="00843B57"/>
    <w:rsid w:val="008764DF"/>
    <w:rsid w:val="00895585"/>
    <w:rsid w:val="00897E56"/>
    <w:rsid w:val="0096099C"/>
    <w:rsid w:val="00A21CA8"/>
    <w:rsid w:val="00A354F6"/>
    <w:rsid w:val="00A5717A"/>
    <w:rsid w:val="00B07858"/>
    <w:rsid w:val="00B103E5"/>
    <w:rsid w:val="00CE0486"/>
    <w:rsid w:val="00CF1B46"/>
    <w:rsid w:val="00D708B6"/>
    <w:rsid w:val="00F73D3E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E4BF-652A-4457-A710-E8C60CC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243"/>
  </w:style>
  <w:style w:type="paragraph" w:styleId="a6">
    <w:name w:val="footer"/>
    <w:basedOn w:val="a"/>
    <w:link w:val="a7"/>
    <w:uiPriority w:val="99"/>
    <w:unhideWhenUsed/>
    <w:rsid w:val="001C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243"/>
  </w:style>
  <w:style w:type="paragraph" w:styleId="a8">
    <w:name w:val="No Spacing"/>
    <w:uiPriority w:val="1"/>
    <w:qFormat/>
    <w:rsid w:val="001C5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Марков</dc:creator>
  <cp:keywords/>
  <dc:description/>
  <cp:lastModifiedBy>Дмитрий Марков</cp:lastModifiedBy>
  <cp:revision>27</cp:revision>
  <dcterms:created xsi:type="dcterms:W3CDTF">2017-03-09T20:49:00Z</dcterms:created>
  <dcterms:modified xsi:type="dcterms:W3CDTF">2020-01-13T20:46:00Z</dcterms:modified>
</cp:coreProperties>
</file>